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7B7C" w14:textId="77777777" w:rsidR="00152CD9" w:rsidRPr="006E719E" w:rsidRDefault="00152CD9" w:rsidP="00152CD9">
      <w:pPr>
        <w:pStyle w:val="Geenafstand"/>
        <w:rPr>
          <w:rFonts w:cstheme="minorHAnsi"/>
          <w:b/>
          <w:bCs/>
          <w:sz w:val="24"/>
          <w:szCs w:val="24"/>
        </w:rPr>
      </w:pPr>
      <w:r w:rsidRPr="00FB0515">
        <w:rPr>
          <w:rFonts w:cstheme="minorHAnsi"/>
          <w:b/>
          <w:sz w:val="24"/>
          <w:szCs w:val="24"/>
        </w:rPr>
        <w:t>Hoofdstuk 9:</w:t>
      </w:r>
    </w:p>
    <w:p w14:paraId="0D291952" w14:textId="77777777" w:rsidR="00152CD9" w:rsidRPr="00FB0515" w:rsidRDefault="00152CD9" w:rsidP="00152CD9">
      <w:pPr>
        <w:pStyle w:val="Geenafstand"/>
        <w:rPr>
          <w:rFonts w:cstheme="minorHAnsi"/>
          <w:b/>
          <w:sz w:val="24"/>
          <w:szCs w:val="24"/>
        </w:rPr>
      </w:pPr>
      <w:r w:rsidRPr="00FB0515">
        <w:rPr>
          <w:rFonts w:cstheme="minorHAnsi"/>
          <w:b/>
          <w:sz w:val="24"/>
          <w:szCs w:val="24"/>
        </w:rPr>
        <w:t>Opgaven 1:</w:t>
      </w:r>
    </w:p>
    <w:p w14:paraId="7CBD0706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proofErr w:type="spellStart"/>
      <w:r w:rsidRPr="001B50B3">
        <w:rPr>
          <w:rFonts w:cstheme="minorHAnsi"/>
          <w:sz w:val="24"/>
          <w:szCs w:val="24"/>
        </w:rPr>
        <w:t>Hamouse</w:t>
      </w:r>
      <w:proofErr w:type="spellEnd"/>
      <w:r w:rsidRPr="001B50B3">
        <w:rPr>
          <w:rFonts w:cstheme="minorHAnsi"/>
          <w:sz w:val="24"/>
          <w:szCs w:val="24"/>
        </w:rPr>
        <w:t xml:space="preserve"> bv. Stelt voor haar afdeling fabricage per kwartaal een gemengd budget vast. Voor 2020 is voor de afdeling het volgende gegevens bekend:</w:t>
      </w:r>
    </w:p>
    <w:p w14:paraId="7AC35FC5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Constante kosten: €160.000</w:t>
      </w:r>
    </w:p>
    <w:p w14:paraId="343E0CAB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Variabele kosten per uur: € 16</w:t>
      </w:r>
    </w:p>
    <w:p w14:paraId="4B78B896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Normale bezetting: 1600 uren per jaar.</w:t>
      </w:r>
    </w:p>
    <w:p w14:paraId="714E42BB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Het seizoenpatroon voor de productie ziet er als volgt uit:</w:t>
      </w:r>
    </w:p>
    <w:p w14:paraId="626303E1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bookmarkStart w:id="0" w:name="_GoBack"/>
      <w:bookmarkEnd w:id="0"/>
    </w:p>
    <w:p w14:paraId="0B98CA00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Kwartaal 1:</w:t>
      </w:r>
      <w:r w:rsidRPr="001B50B3">
        <w:rPr>
          <w:rFonts w:cstheme="minorHAnsi"/>
          <w:sz w:val="24"/>
          <w:szCs w:val="24"/>
        </w:rPr>
        <w:tab/>
        <w:t xml:space="preserve">seizoenindexcijfer </w:t>
      </w:r>
      <w:r>
        <w:rPr>
          <w:rFonts w:cstheme="minorHAnsi"/>
          <w:sz w:val="24"/>
          <w:szCs w:val="24"/>
        </w:rPr>
        <w:t>90</w:t>
      </w:r>
    </w:p>
    <w:p w14:paraId="7F8A0DC1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Kwartaal 2:</w:t>
      </w:r>
      <w:r w:rsidRPr="001B50B3">
        <w:rPr>
          <w:rFonts w:cstheme="minorHAnsi"/>
          <w:sz w:val="24"/>
          <w:szCs w:val="24"/>
        </w:rPr>
        <w:tab/>
        <w:t>seizoenindexcijfer 1</w:t>
      </w:r>
      <w:r>
        <w:rPr>
          <w:rFonts w:cstheme="minorHAnsi"/>
          <w:sz w:val="24"/>
          <w:szCs w:val="24"/>
        </w:rPr>
        <w:t>00</w:t>
      </w:r>
    </w:p>
    <w:p w14:paraId="6E3EA84F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Kwartaal 3:</w:t>
      </w:r>
      <w:r w:rsidRPr="001B50B3">
        <w:rPr>
          <w:rFonts w:cstheme="minorHAnsi"/>
          <w:sz w:val="24"/>
          <w:szCs w:val="24"/>
        </w:rPr>
        <w:tab/>
        <w:t>seizoenindexcijfer 1</w:t>
      </w:r>
      <w:r>
        <w:rPr>
          <w:rFonts w:cstheme="minorHAnsi"/>
          <w:sz w:val="24"/>
          <w:szCs w:val="24"/>
        </w:rPr>
        <w:t>15</w:t>
      </w:r>
    </w:p>
    <w:p w14:paraId="74CBE0FF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Kwartaal 4:</w:t>
      </w:r>
      <w:r w:rsidRPr="001B50B3">
        <w:rPr>
          <w:rFonts w:cstheme="minorHAnsi"/>
          <w:sz w:val="24"/>
          <w:szCs w:val="24"/>
        </w:rPr>
        <w:tab/>
        <w:t xml:space="preserve">seizoenindexcijfer </w:t>
      </w:r>
      <w:r>
        <w:rPr>
          <w:rFonts w:cstheme="minorHAnsi"/>
          <w:sz w:val="24"/>
          <w:szCs w:val="24"/>
        </w:rPr>
        <w:t>55</w:t>
      </w:r>
    </w:p>
    <w:p w14:paraId="4C83920B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</w:p>
    <w:p w14:paraId="6E869020" w14:textId="77777777" w:rsidR="00152CD9" w:rsidRPr="00D675E4" w:rsidRDefault="00152CD9" w:rsidP="00152CD9">
      <w:pPr>
        <w:shd w:val="clear" w:color="auto" w:fill="FFFFFF"/>
        <w:spacing w:after="199" w:line="360" w:lineRule="atLeast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 xml:space="preserve">Bij </w:t>
      </w:r>
      <w:proofErr w:type="spellStart"/>
      <w:r w:rsidRPr="001B50B3">
        <w:rPr>
          <w:rFonts w:cstheme="minorHAnsi"/>
          <w:sz w:val="24"/>
          <w:szCs w:val="24"/>
        </w:rPr>
        <w:t>Hamouse</w:t>
      </w:r>
      <w:proofErr w:type="spellEnd"/>
      <w:r w:rsidRPr="001B50B3">
        <w:rPr>
          <w:rFonts w:cstheme="minorHAnsi"/>
          <w:sz w:val="24"/>
          <w:szCs w:val="24"/>
        </w:rPr>
        <w:t xml:space="preserve"> </w:t>
      </w:r>
      <w:r w:rsidRPr="00D675E4">
        <w:rPr>
          <w:rFonts w:eastAsia="Times New Roman" w:cstheme="minorHAnsi"/>
          <w:color w:val="333333"/>
          <w:sz w:val="24"/>
          <w:szCs w:val="24"/>
        </w:rPr>
        <w:t>bv zijn onder andere de volgende grootboekrekeningen in gebruik:</w:t>
      </w:r>
    </w:p>
    <w:p w14:paraId="3B541D8D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175 seizoencorrecties</w:t>
      </w:r>
    </w:p>
    <w:p w14:paraId="24FE82DD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499 overboekingsrekening</w:t>
      </w:r>
    </w:p>
    <w:p w14:paraId="52EF2D8D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523 dekking hulpkostenplaatsen</w:t>
      </w:r>
    </w:p>
    <w:p w14:paraId="3CB36F30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550 kosten afdeling fabricage</w:t>
      </w:r>
    </w:p>
    <w:p w14:paraId="4ABD4CAB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551 budget afdeling fabricage</w:t>
      </w:r>
    </w:p>
    <w:p w14:paraId="5B3319DB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552 te dekken budget afdeling fabricage</w:t>
      </w:r>
    </w:p>
    <w:p w14:paraId="5273C950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553 dekking afdeling fabricage</w:t>
      </w:r>
    </w:p>
    <w:p w14:paraId="3EFEEB56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599 overboekingsrekening</w:t>
      </w:r>
    </w:p>
    <w:p w14:paraId="549723F3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602 toeslag indirecte fabricagekosten</w:t>
      </w:r>
    </w:p>
    <w:p w14:paraId="454AF5B9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930 budgetresultaten</w:t>
      </w:r>
    </w:p>
    <w:p w14:paraId="67C188E1" w14:textId="77777777" w:rsidR="00152CD9" w:rsidRPr="00D675E4" w:rsidRDefault="00152CD9" w:rsidP="00152C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333333"/>
          <w:sz w:val="24"/>
          <w:szCs w:val="24"/>
        </w:rPr>
      </w:pPr>
      <w:r w:rsidRPr="00D675E4">
        <w:rPr>
          <w:rFonts w:eastAsia="Times New Roman" w:cstheme="minorHAnsi"/>
          <w:color w:val="333333"/>
          <w:sz w:val="24"/>
          <w:szCs w:val="24"/>
        </w:rPr>
        <w:t>935 bezettingsresultaten</w:t>
      </w:r>
    </w:p>
    <w:p w14:paraId="06AD154E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</w:p>
    <w:p w14:paraId="39170496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</w:p>
    <w:p w14:paraId="4317D19F" w14:textId="77777777" w:rsidR="00152CD9" w:rsidRPr="001B50B3" w:rsidRDefault="00152CD9" w:rsidP="00152CD9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 xml:space="preserve">In het eerste kwartaal was het werkelijke aantal uren 250. </w:t>
      </w:r>
    </w:p>
    <w:p w14:paraId="03D1A685" w14:textId="77777777" w:rsidR="00152CD9" w:rsidRPr="001B50B3" w:rsidRDefault="00152CD9" w:rsidP="00152CD9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Bereken voor het eerste kwartaal voor de afdeling fabricage:</w:t>
      </w:r>
    </w:p>
    <w:p w14:paraId="1CEDE30F" w14:textId="77777777" w:rsidR="00152CD9" w:rsidRPr="001B50B3" w:rsidRDefault="00152CD9" w:rsidP="00152CD9">
      <w:pPr>
        <w:pStyle w:val="Geenafstand"/>
        <w:ind w:firstLine="720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Het budget</w:t>
      </w:r>
    </w:p>
    <w:p w14:paraId="6D2C6667" w14:textId="77777777" w:rsidR="00152CD9" w:rsidRPr="001B50B3" w:rsidRDefault="00152CD9" w:rsidP="00152CD9">
      <w:pPr>
        <w:pStyle w:val="Geenafstand"/>
        <w:ind w:firstLine="720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De dekking</w:t>
      </w:r>
    </w:p>
    <w:p w14:paraId="5B6160D9" w14:textId="77777777" w:rsidR="00152CD9" w:rsidRPr="001B50B3" w:rsidRDefault="00152CD9" w:rsidP="00152CD9">
      <w:pPr>
        <w:pStyle w:val="Geenafstand"/>
        <w:ind w:firstLine="720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De seizoencorrectie</w:t>
      </w:r>
    </w:p>
    <w:p w14:paraId="41CD402B" w14:textId="77777777" w:rsidR="00152CD9" w:rsidRPr="001B50B3" w:rsidRDefault="00152CD9" w:rsidP="00152CD9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1B50B3">
        <w:rPr>
          <w:rFonts w:cstheme="minorHAnsi"/>
          <w:sz w:val="24"/>
          <w:szCs w:val="24"/>
        </w:rPr>
        <w:t>Journaliseer</w:t>
      </w:r>
      <w:proofErr w:type="spellEnd"/>
      <w:r w:rsidRPr="001B50B3">
        <w:rPr>
          <w:rFonts w:cstheme="minorHAnsi"/>
          <w:sz w:val="24"/>
          <w:szCs w:val="24"/>
        </w:rPr>
        <w:t xml:space="preserve"> in het eerste kwartaal voor de afdeling fabricage:</w:t>
      </w:r>
    </w:p>
    <w:p w14:paraId="7A239B91" w14:textId="77777777" w:rsidR="00152CD9" w:rsidRPr="001B50B3" w:rsidRDefault="00152CD9" w:rsidP="00152CD9">
      <w:pPr>
        <w:pStyle w:val="Geenafstand"/>
        <w:ind w:firstLine="720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De werkelijke kosten</w:t>
      </w:r>
    </w:p>
    <w:p w14:paraId="431403BC" w14:textId="77777777" w:rsidR="00152CD9" w:rsidRPr="001B50B3" w:rsidRDefault="00152CD9" w:rsidP="00152CD9">
      <w:pPr>
        <w:pStyle w:val="Geenafstand"/>
        <w:ind w:left="720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Het budget</w:t>
      </w:r>
    </w:p>
    <w:p w14:paraId="71E01916" w14:textId="77777777" w:rsidR="00152CD9" w:rsidRPr="001B50B3" w:rsidRDefault="00152CD9" w:rsidP="00152CD9">
      <w:pPr>
        <w:pStyle w:val="Geenafstand"/>
        <w:ind w:firstLine="720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De dekking</w:t>
      </w:r>
    </w:p>
    <w:p w14:paraId="3D2F605F" w14:textId="77777777" w:rsidR="00152CD9" w:rsidRPr="001B50B3" w:rsidRDefault="00152CD9" w:rsidP="00152CD9">
      <w:pPr>
        <w:pStyle w:val="Geenafstand"/>
        <w:ind w:firstLine="720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De seizoencorrectie.</w:t>
      </w:r>
    </w:p>
    <w:p w14:paraId="5D90EE42" w14:textId="77777777" w:rsidR="00EB66FB" w:rsidRPr="00152CD9" w:rsidRDefault="00152CD9">
      <w:pPr>
        <w:rPr>
          <w:b/>
        </w:rPr>
      </w:pPr>
    </w:p>
    <w:sectPr w:rsidR="00EB66FB" w:rsidRPr="00152CD9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629F7"/>
    <w:multiLevelType w:val="hybridMultilevel"/>
    <w:tmpl w:val="AED0EB90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F423E"/>
    <w:multiLevelType w:val="multilevel"/>
    <w:tmpl w:val="AF88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D9"/>
    <w:rsid w:val="00152CD9"/>
    <w:rsid w:val="004923D5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F9A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52CD9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2C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978</Characters>
  <Application>Microsoft Macintosh Word</Application>
  <DocSecurity>0</DocSecurity>
  <Lines>8</Lines>
  <Paragraphs>2</Paragraphs>
  <ScaleCrop>false</ScaleCrop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2020-06-22T21:14:00Z</dcterms:created>
  <dcterms:modified xsi:type="dcterms:W3CDTF">2020-06-22T21:14:00Z</dcterms:modified>
</cp:coreProperties>
</file>